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1" w:rsidRPr="00632FA8" w:rsidRDefault="00025E81" w:rsidP="002E1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81" w:rsidRPr="00632FA8" w:rsidRDefault="00025E81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E81" w:rsidRPr="00632FA8" w:rsidRDefault="00025E81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E1FE9" w:rsidRPr="00632FA8" w:rsidRDefault="00025E81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025E81" w:rsidRPr="00632FA8" w:rsidRDefault="00025E81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025E81" w:rsidRPr="00632FA8" w:rsidRDefault="00025E81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025E81" w:rsidRPr="00632FA8" w:rsidRDefault="00025E81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АДМИНИСТРАЦИЯ  БОРОВЛЯНСКОГО  СЕЛЬСОВЕТА</w:t>
      </w:r>
    </w:p>
    <w:p w:rsidR="002D5EE8" w:rsidRPr="00632FA8" w:rsidRDefault="002D5EE8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E8" w:rsidRPr="00632FA8" w:rsidRDefault="002D5EE8" w:rsidP="00632F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E8" w:rsidRPr="00632FA8" w:rsidRDefault="002D5EE8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5EE8" w:rsidRPr="00632FA8" w:rsidRDefault="002D5EE8" w:rsidP="00632F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E8" w:rsidRPr="00632FA8" w:rsidRDefault="002D5EE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>с.</w:t>
      </w:r>
      <w:r w:rsidR="003E1FE9"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>Боровлянка</w:t>
      </w:r>
    </w:p>
    <w:p w:rsidR="002D5EE8" w:rsidRPr="00632FA8" w:rsidRDefault="002D5EE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от </w:t>
      </w:r>
      <w:r w:rsidR="0093436F">
        <w:rPr>
          <w:rFonts w:ascii="Times New Roman" w:hAnsi="Times New Roman" w:cs="Times New Roman"/>
          <w:sz w:val="24"/>
          <w:szCs w:val="24"/>
        </w:rPr>
        <w:t>16</w:t>
      </w:r>
      <w:r w:rsidR="00371C92"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632FA8">
        <w:rPr>
          <w:rFonts w:ascii="Times New Roman" w:hAnsi="Times New Roman" w:cs="Times New Roman"/>
          <w:sz w:val="24"/>
          <w:szCs w:val="24"/>
        </w:rPr>
        <w:t>я 201</w:t>
      </w:r>
      <w:r w:rsidR="0093436F">
        <w:rPr>
          <w:rFonts w:ascii="Times New Roman" w:hAnsi="Times New Roman" w:cs="Times New Roman"/>
          <w:sz w:val="24"/>
          <w:szCs w:val="24"/>
        </w:rPr>
        <w:t>9</w:t>
      </w:r>
      <w:r w:rsidRPr="00632FA8"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="003E1FE9" w:rsidRPr="00632FA8">
        <w:rPr>
          <w:rFonts w:ascii="Times New Roman" w:hAnsi="Times New Roman" w:cs="Times New Roman"/>
          <w:sz w:val="24"/>
          <w:szCs w:val="24"/>
        </w:rPr>
        <w:t xml:space="preserve">   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F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7930">
        <w:rPr>
          <w:rFonts w:ascii="Times New Roman" w:hAnsi="Times New Roman" w:cs="Times New Roman"/>
          <w:b/>
          <w:sz w:val="24"/>
          <w:szCs w:val="24"/>
        </w:rPr>
        <w:t>2</w:t>
      </w:r>
      <w:r w:rsidR="00F57699">
        <w:rPr>
          <w:rFonts w:ascii="Times New Roman" w:hAnsi="Times New Roman" w:cs="Times New Roman"/>
          <w:b/>
          <w:sz w:val="24"/>
          <w:szCs w:val="24"/>
        </w:rPr>
        <w:t>2</w:t>
      </w:r>
    </w:p>
    <w:p w:rsidR="002D5EE8" w:rsidRPr="00632FA8" w:rsidRDefault="002D5EE8" w:rsidP="00632F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81" w:rsidRPr="00632FA8" w:rsidRDefault="00025E81" w:rsidP="00632FA8">
      <w:pPr>
        <w:pStyle w:val="a3"/>
        <w:jc w:val="both"/>
        <w:rPr>
          <w:rFonts w:ascii="Times New Roman" w:hAnsi="Times New Roman" w:cs="Times New Roman"/>
        </w:rPr>
      </w:pPr>
    </w:p>
    <w:p w:rsidR="002D5EE8" w:rsidRPr="00632FA8" w:rsidRDefault="002D5EE8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Об организации воинского учёта граждан, пребывающих в запасе</w:t>
      </w:r>
    </w:p>
    <w:p w:rsidR="002D5EE8" w:rsidRPr="00632FA8" w:rsidRDefault="002D5EE8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>в Боровлянском сельсовете</w:t>
      </w:r>
    </w:p>
    <w:p w:rsidR="00F9350B" w:rsidRPr="00632FA8" w:rsidRDefault="00F9350B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0B" w:rsidRPr="00632FA8" w:rsidRDefault="00F9350B" w:rsidP="00632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E8" w:rsidRPr="00632FA8" w:rsidRDefault="00F9350B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632F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2FA8">
        <w:rPr>
          <w:rFonts w:ascii="Times New Roman" w:hAnsi="Times New Roman" w:cs="Times New Roman"/>
          <w:sz w:val="24"/>
          <w:szCs w:val="24"/>
        </w:rPr>
        <w:t xml:space="preserve"> исполнении Федеральн</w:t>
      </w:r>
      <w:r w:rsidR="002A3CC0">
        <w:rPr>
          <w:rFonts w:ascii="Times New Roman" w:hAnsi="Times New Roman" w:cs="Times New Roman"/>
          <w:sz w:val="24"/>
          <w:szCs w:val="24"/>
        </w:rPr>
        <w:t>ого</w:t>
      </w:r>
      <w:r w:rsidRPr="00632F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A3CC0">
        <w:rPr>
          <w:rFonts w:ascii="Times New Roman" w:hAnsi="Times New Roman" w:cs="Times New Roman"/>
          <w:sz w:val="24"/>
          <w:szCs w:val="24"/>
        </w:rPr>
        <w:t>а</w:t>
      </w:r>
      <w:r w:rsidRPr="00632F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A3CC0">
        <w:rPr>
          <w:rFonts w:ascii="Times New Roman" w:hAnsi="Times New Roman" w:cs="Times New Roman"/>
          <w:sz w:val="24"/>
          <w:szCs w:val="24"/>
        </w:rPr>
        <w:t xml:space="preserve"> от 28 марта 1998 года № 53-ФЗ</w:t>
      </w:r>
      <w:r w:rsidRPr="00632FA8">
        <w:rPr>
          <w:rFonts w:ascii="Times New Roman" w:hAnsi="Times New Roman" w:cs="Times New Roman"/>
          <w:sz w:val="24"/>
          <w:szCs w:val="24"/>
        </w:rPr>
        <w:t xml:space="preserve"> «О воинско</w:t>
      </w:r>
      <w:r w:rsidR="002A3CC0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Pr="00632FA8">
        <w:rPr>
          <w:rFonts w:ascii="Times New Roman" w:hAnsi="Times New Roman" w:cs="Times New Roman"/>
          <w:sz w:val="24"/>
          <w:szCs w:val="24"/>
        </w:rPr>
        <w:t xml:space="preserve">, </w:t>
      </w:r>
      <w:r w:rsidR="002A3CC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2006 года № 719 «Об </w:t>
      </w:r>
      <w:r w:rsidR="00486F01">
        <w:rPr>
          <w:rFonts w:ascii="Times New Roman" w:hAnsi="Times New Roman" w:cs="Times New Roman"/>
          <w:sz w:val="24"/>
          <w:szCs w:val="24"/>
        </w:rPr>
        <w:t xml:space="preserve"> утверждении Положения о воинском учёте», Указа Президента Российской Федерации 2012г. № 1609 «Об утверждении положения о военных комиссариатах», постановления Правительства Российской Федерации от 11 ноября 2006 года № 663 «Об утверждении Положения о призыве на военную службу граждан Ро</w:t>
      </w:r>
      <w:r w:rsidR="00735258">
        <w:rPr>
          <w:rFonts w:ascii="Times New Roman" w:hAnsi="Times New Roman" w:cs="Times New Roman"/>
          <w:sz w:val="24"/>
          <w:szCs w:val="24"/>
        </w:rPr>
        <w:t>с</w:t>
      </w:r>
      <w:r w:rsidR="00486F01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="00735258">
        <w:rPr>
          <w:rFonts w:ascii="Times New Roman" w:hAnsi="Times New Roman" w:cs="Times New Roman"/>
          <w:sz w:val="24"/>
          <w:szCs w:val="24"/>
        </w:rPr>
        <w:t>Ф</w:t>
      </w:r>
      <w:r w:rsidR="00486F01">
        <w:rPr>
          <w:rFonts w:ascii="Times New Roman" w:hAnsi="Times New Roman" w:cs="Times New Roman"/>
          <w:sz w:val="24"/>
          <w:szCs w:val="24"/>
        </w:rPr>
        <w:t>едерации»</w:t>
      </w:r>
      <w:r w:rsidR="00735258">
        <w:rPr>
          <w:rFonts w:ascii="Times New Roman" w:hAnsi="Times New Roman" w:cs="Times New Roman"/>
          <w:sz w:val="24"/>
          <w:szCs w:val="24"/>
        </w:rPr>
        <w:t xml:space="preserve">, приказа МО РФ 2014 года № 495 «Об утверждении инструкции по обеспечению функционирования системы воинского учёта граждан РФ и порядка проведения смотров-конкурсов на лучшую организацию осуществления воинского учёта», методических рекомендаций Генерального штаба </w:t>
      </w:r>
      <w:proofErr w:type="gramStart"/>
      <w:r w:rsidR="0073525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35258">
        <w:rPr>
          <w:rFonts w:ascii="Times New Roman" w:hAnsi="Times New Roman" w:cs="Times New Roman"/>
          <w:sz w:val="24"/>
          <w:szCs w:val="24"/>
        </w:rPr>
        <w:t xml:space="preserve"> РФ по осуществлению первичного воинского учёта в органах местного самоуправления и ведению воинского учёта в организациях 2008 года,</w:t>
      </w:r>
      <w:r w:rsidR="002A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839" w:rsidRPr="00632FA8" w:rsidRDefault="005A583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5839" w:rsidRPr="00632FA8" w:rsidRDefault="005A583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32FA8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="00340F36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>1.</w:t>
      </w:r>
      <w:r w:rsidR="005C44D1"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>Специалисту Шадриной Зое Ивановне организовать воинский учёт всех категорий граждан, пребывающих в запасе, подлежащих воинскому учету и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проживающих на подведомственной территории. Разработать, согласовать с </w:t>
      </w:r>
      <w:r w:rsidR="00371C92">
        <w:rPr>
          <w:rFonts w:ascii="Times New Roman" w:hAnsi="Times New Roman" w:cs="Times New Roman"/>
          <w:sz w:val="24"/>
          <w:szCs w:val="24"/>
        </w:rPr>
        <w:t>военным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="00371C92">
        <w:rPr>
          <w:rFonts w:ascii="Times New Roman" w:hAnsi="Times New Roman" w:cs="Times New Roman"/>
          <w:sz w:val="24"/>
          <w:szCs w:val="24"/>
        </w:rPr>
        <w:t>ом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Курганской области по </w:t>
      </w:r>
      <w:r w:rsidR="00340F36">
        <w:rPr>
          <w:rFonts w:ascii="Times New Roman" w:hAnsi="Times New Roman" w:cs="Times New Roman"/>
          <w:sz w:val="24"/>
          <w:szCs w:val="24"/>
        </w:rPr>
        <w:t>Кетовскому, Половинскому и Притобольному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районам и представить </w:t>
      </w:r>
      <w:r w:rsidR="00340F36">
        <w:rPr>
          <w:rFonts w:ascii="Times New Roman" w:hAnsi="Times New Roman" w:cs="Times New Roman"/>
          <w:sz w:val="24"/>
          <w:szCs w:val="24"/>
        </w:rPr>
        <w:t>Главе Боровлянского сельсовета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на утверждение</w:t>
      </w:r>
      <w:r w:rsidR="00340F36">
        <w:rPr>
          <w:rFonts w:ascii="Times New Roman" w:hAnsi="Times New Roman" w:cs="Times New Roman"/>
          <w:sz w:val="24"/>
          <w:szCs w:val="24"/>
        </w:rPr>
        <w:t>,</w:t>
      </w:r>
      <w:r w:rsidR="00B02C98" w:rsidRPr="00632FA8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работника, ответственного за ведение воинского учёта.</w:t>
      </w:r>
    </w:p>
    <w:p w:rsidR="00B02C98" w:rsidRPr="00632FA8" w:rsidRDefault="00B02C9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</w:t>
      </w:r>
      <w:r w:rsid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  </w:t>
      </w:r>
      <w:r w:rsidR="00340F36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 2.</w:t>
      </w:r>
      <w:r w:rsidR="005C44D1"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>Обязанности по ведению воинского учёта граждан, пребывающих в запасе  и проживающих на подведомственной территории возложить на Шадрину Зою Ивановну.</w:t>
      </w:r>
    </w:p>
    <w:p w:rsidR="00B02C98" w:rsidRPr="00632FA8" w:rsidRDefault="00B02C9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="00340F36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 3. На период длительного отсутствия специалиста Администрации Шадриной Зои Ивановны</w:t>
      </w:r>
      <w:r w:rsidR="000D5FCD" w:rsidRPr="00632FA8">
        <w:rPr>
          <w:rFonts w:ascii="Times New Roman" w:hAnsi="Times New Roman" w:cs="Times New Roman"/>
          <w:sz w:val="24"/>
          <w:szCs w:val="24"/>
        </w:rPr>
        <w:t>, обязанности по ведению воинского учёта возложить на специалиста по земельным вопросам - Аюеву Людмилу Сергеевну.</w:t>
      </w:r>
    </w:p>
    <w:p w:rsidR="000D5FCD" w:rsidRPr="00632FA8" w:rsidRDefault="000D5FCD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   Передачу дел и должности военно-учётного работника, картотеки учётных карточек ГПЗ, осуществлять по акту с указанием наименования и количества документов, а воинских учётных документов полученных от ГПЗ – с указанием наименования, количества, серий и номеров воинских учётных документов. Акт передачи дел и должности работника, ответственного за воинский учёт представлять на утверждение мне.</w:t>
      </w:r>
    </w:p>
    <w:p w:rsidR="000D5FCD" w:rsidRPr="00632FA8" w:rsidRDefault="000D5FCD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32FA8">
        <w:rPr>
          <w:rFonts w:ascii="Times New Roman" w:hAnsi="Times New Roman" w:cs="Times New Roman"/>
          <w:sz w:val="24"/>
          <w:szCs w:val="24"/>
        </w:rPr>
        <w:t xml:space="preserve"> </w:t>
      </w:r>
      <w:r w:rsidR="00340F36">
        <w:rPr>
          <w:rFonts w:ascii="Times New Roman" w:hAnsi="Times New Roman" w:cs="Times New Roman"/>
          <w:sz w:val="24"/>
          <w:szCs w:val="24"/>
        </w:rPr>
        <w:t xml:space="preserve"> </w:t>
      </w:r>
      <w:r w:rsid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 4. </w:t>
      </w:r>
      <w:r w:rsidR="005C44D1" w:rsidRPr="00632FA8">
        <w:rPr>
          <w:rFonts w:ascii="Times New Roman" w:hAnsi="Times New Roman" w:cs="Times New Roman"/>
          <w:sz w:val="24"/>
          <w:szCs w:val="24"/>
        </w:rPr>
        <w:t>Для организации воинского учёта граждан, пребывающих в запасе, выделить:</w:t>
      </w:r>
    </w:p>
    <w:p w:rsidR="005C44D1" w:rsidRPr="00632FA8" w:rsidRDefault="005C44D1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 а) помещение (место в помещении) Администрации сельсовета, обеспеченное необходимым для работы количеством канцелярской мебели. Ответственный</w:t>
      </w:r>
      <w:r w:rsidR="0093436F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  <w:r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="003E1FE9" w:rsidRPr="00632FA8">
        <w:rPr>
          <w:rFonts w:ascii="Times New Roman" w:hAnsi="Times New Roman" w:cs="Times New Roman"/>
          <w:sz w:val="24"/>
          <w:szCs w:val="24"/>
        </w:rPr>
        <w:t xml:space="preserve"> </w:t>
      </w:r>
      <w:r w:rsidRPr="00632FA8">
        <w:rPr>
          <w:rFonts w:ascii="Times New Roman" w:hAnsi="Times New Roman" w:cs="Times New Roman"/>
          <w:sz w:val="24"/>
          <w:szCs w:val="24"/>
        </w:rPr>
        <w:t xml:space="preserve">- </w:t>
      </w:r>
      <w:r w:rsidR="0093436F">
        <w:rPr>
          <w:rFonts w:ascii="Times New Roman" w:hAnsi="Times New Roman" w:cs="Times New Roman"/>
          <w:sz w:val="24"/>
          <w:szCs w:val="24"/>
        </w:rPr>
        <w:t>Менщикова Т.М.</w:t>
      </w:r>
      <w:r w:rsidRPr="00632FA8">
        <w:rPr>
          <w:rFonts w:ascii="Times New Roman" w:hAnsi="Times New Roman" w:cs="Times New Roman"/>
          <w:sz w:val="24"/>
          <w:szCs w:val="24"/>
        </w:rPr>
        <w:t>.;</w:t>
      </w:r>
    </w:p>
    <w:p w:rsidR="005C44D1" w:rsidRPr="00632FA8" w:rsidRDefault="005C44D1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б) металлический шкаф (сейф) инв. № 1101600024;</w:t>
      </w:r>
    </w:p>
    <w:p w:rsidR="005C44D1" w:rsidRPr="00632FA8" w:rsidRDefault="005C44D1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в) ящики (шкатулки) для размещения картотеки</w:t>
      </w:r>
      <w:r w:rsidR="00E665D8" w:rsidRPr="00632FA8">
        <w:rPr>
          <w:rFonts w:ascii="Times New Roman" w:hAnsi="Times New Roman" w:cs="Times New Roman"/>
          <w:sz w:val="24"/>
          <w:szCs w:val="24"/>
        </w:rPr>
        <w:t>, карточек первичного учёта и другое необходимое для работы имущество;</w:t>
      </w:r>
    </w:p>
    <w:p w:rsidR="00E665D8" w:rsidRPr="00632FA8" w:rsidRDefault="00E665D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г) для обеспечения выполнения своих обязанностей выделять (по мере надобности и при наличии заявки) для военно-учётного работника автомобиль, принадлежащий Администрации сельсовета. Ответственность за выделение транспорта оставляю за собой;</w:t>
      </w:r>
    </w:p>
    <w:p w:rsidR="00E665D8" w:rsidRPr="00632FA8" w:rsidRDefault="00E665D8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 xml:space="preserve">в) для обеспечения сохранности военно-учётных документов, имущества военно-учётного органа, помещение </w:t>
      </w:r>
      <w:r w:rsidR="00B21069" w:rsidRPr="00632FA8">
        <w:rPr>
          <w:rFonts w:ascii="Times New Roman" w:hAnsi="Times New Roman" w:cs="Times New Roman"/>
          <w:sz w:val="24"/>
          <w:szCs w:val="24"/>
        </w:rPr>
        <w:t>оборудовать решётками на окнах и металлической (обитой металлическими листами) дверью, охранной и противопожарной сигнализацией</w:t>
      </w:r>
      <w:proofErr w:type="gramStart"/>
      <w:r w:rsidR="00B21069" w:rsidRPr="00632F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069" w:rsidRPr="00632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069" w:rsidRPr="00632F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21069" w:rsidRPr="00632FA8">
        <w:rPr>
          <w:rFonts w:ascii="Times New Roman" w:hAnsi="Times New Roman" w:cs="Times New Roman"/>
          <w:sz w:val="24"/>
          <w:szCs w:val="24"/>
        </w:rPr>
        <w:t>тветственный – Глава Боровлянского сельсовета.</w:t>
      </w:r>
    </w:p>
    <w:p w:rsidR="00B21069" w:rsidRPr="00632FA8" w:rsidRDefault="00B2106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5. Ответственность за противопожарное состояние помещения военно-учётного органа оставляю за собой.</w:t>
      </w:r>
    </w:p>
    <w:p w:rsidR="00B21069" w:rsidRPr="00632FA8" w:rsidRDefault="00B2106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>6. Настоящее постановление довести до сведения исполнителей.</w:t>
      </w:r>
    </w:p>
    <w:p w:rsidR="00B21069" w:rsidRPr="00632FA8" w:rsidRDefault="00B2106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</w:t>
      </w:r>
      <w:r w:rsidRPr="00632FA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32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FA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21069" w:rsidRPr="00632FA8" w:rsidRDefault="00B2106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69" w:rsidRPr="00632FA8" w:rsidRDefault="00B21069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69" w:rsidRPr="00632FA8" w:rsidRDefault="00B21069" w:rsidP="0064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</w:t>
      </w:r>
      <w:r w:rsidR="003E1FE9" w:rsidRPr="0063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2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436F">
        <w:rPr>
          <w:rFonts w:ascii="Times New Roman" w:hAnsi="Times New Roman" w:cs="Times New Roman"/>
          <w:sz w:val="24"/>
          <w:szCs w:val="24"/>
        </w:rPr>
        <w:t xml:space="preserve">   </w:t>
      </w:r>
      <w:r w:rsidR="00640F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36F">
        <w:rPr>
          <w:rFonts w:ascii="Times New Roman" w:hAnsi="Times New Roman" w:cs="Times New Roman"/>
          <w:sz w:val="24"/>
          <w:szCs w:val="24"/>
        </w:rPr>
        <w:t>В</w:t>
      </w:r>
      <w:r w:rsidR="00640FBA">
        <w:rPr>
          <w:rFonts w:ascii="Times New Roman" w:hAnsi="Times New Roman" w:cs="Times New Roman"/>
          <w:sz w:val="24"/>
          <w:szCs w:val="24"/>
        </w:rPr>
        <w:t>.</w:t>
      </w:r>
      <w:r w:rsidR="0093436F">
        <w:rPr>
          <w:rFonts w:ascii="Times New Roman" w:hAnsi="Times New Roman" w:cs="Times New Roman"/>
          <w:sz w:val="24"/>
          <w:szCs w:val="24"/>
        </w:rPr>
        <w:t>И</w:t>
      </w:r>
      <w:r w:rsidR="00640FBA">
        <w:rPr>
          <w:rFonts w:ascii="Times New Roman" w:hAnsi="Times New Roman" w:cs="Times New Roman"/>
          <w:sz w:val="24"/>
          <w:szCs w:val="24"/>
        </w:rPr>
        <w:t xml:space="preserve">. </w:t>
      </w:r>
      <w:r w:rsidR="0093436F">
        <w:rPr>
          <w:rFonts w:ascii="Times New Roman" w:hAnsi="Times New Roman" w:cs="Times New Roman"/>
          <w:sz w:val="24"/>
          <w:szCs w:val="24"/>
        </w:rPr>
        <w:t>Ходак</w:t>
      </w:r>
      <w:r w:rsidRPr="00632F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65D8" w:rsidRPr="00632FA8" w:rsidRDefault="00E665D8" w:rsidP="0064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4D1" w:rsidRPr="00632FA8" w:rsidRDefault="005C44D1" w:rsidP="0064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F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44D1" w:rsidRPr="00632FA8" w:rsidRDefault="005C44D1" w:rsidP="006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44D1" w:rsidRPr="00632FA8" w:rsidSect="009D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81"/>
    <w:rsid w:val="00025E81"/>
    <w:rsid w:val="000D5FCD"/>
    <w:rsid w:val="002452B1"/>
    <w:rsid w:val="002A3CC0"/>
    <w:rsid w:val="002C242F"/>
    <w:rsid w:val="002D5EE8"/>
    <w:rsid w:val="002E19BF"/>
    <w:rsid w:val="00340F36"/>
    <w:rsid w:val="0036670A"/>
    <w:rsid w:val="00371C92"/>
    <w:rsid w:val="003D2551"/>
    <w:rsid w:val="003E1FE9"/>
    <w:rsid w:val="00486F01"/>
    <w:rsid w:val="005A5839"/>
    <w:rsid w:val="005C44D1"/>
    <w:rsid w:val="00606847"/>
    <w:rsid w:val="00632FA8"/>
    <w:rsid w:val="00640FBA"/>
    <w:rsid w:val="006E0A2F"/>
    <w:rsid w:val="00735258"/>
    <w:rsid w:val="00814CCD"/>
    <w:rsid w:val="00815AAA"/>
    <w:rsid w:val="0093436F"/>
    <w:rsid w:val="009D26D7"/>
    <w:rsid w:val="009E2F93"/>
    <w:rsid w:val="00B02C98"/>
    <w:rsid w:val="00B208FA"/>
    <w:rsid w:val="00B21069"/>
    <w:rsid w:val="00CC6B3B"/>
    <w:rsid w:val="00D47930"/>
    <w:rsid w:val="00DC4C46"/>
    <w:rsid w:val="00E34BEC"/>
    <w:rsid w:val="00E665D8"/>
    <w:rsid w:val="00ED4320"/>
    <w:rsid w:val="00F57699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2019-12-19T06:44:00Z</cp:lastPrinted>
  <dcterms:created xsi:type="dcterms:W3CDTF">2015-02-20T08:14:00Z</dcterms:created>
  <dcterms:modified xsi:type="dcterms:W3CDTF">2019-12-19T06:45:00Z</dcterms:modified>
</cp:coreProperties>
</file>